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500" w:rsidRPr="0065021D" w:rsidRDefault="00EE054F" w:rsidP="00F31500">
      <w:pPr>
        <w:jc w:val="center"/>
        <w:rPr>
          <w:rFonts w:ascii="Calibri" w:hAnsi="Calibri"/>
          <w:sz w:val="22"/>
          <w:szCs w:val="22"/>
          <w:lang w:val="fr-CA"/>
        </w:rPr>
      </w:pPr>
      <w:r>
        <w:rPr>
          <w:noProof/>
        </w:rPr>
        <w:drawing>
          <wp:inline distT="0" distB="0" distL="0" distR="0" wp14:anchorId="34490494" wp14:editId="70416D24">
            <wp:extent cx="5760720" cy="1100455"/>
            <wp:effectExtent l="0" t="0" r="0" b="0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0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:rsidR="00271873" w:rsidRPr="00EE054F" w:rsidRDefault="00EE054F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bookmarkStart w:id="0" w:name="_Hlk233203815"/>
      <w:r w:rsidRPr="00EE054F">
        <w:rPr>
          <w:rFonts w:ascii="Arial" w:eastAsia="Calibri" w:hAnsi="Arial" w:cs="Arial"/>
          <w:b/>
          <w:bCs/>
          <w:iCs/>
        </w:rPr>
        <w:t xml:space="preserve">LOT 1 : ANIMATION NATIONALE DU RESEAU DES ACTEURS CTE IMPLIQUES DANS LA GESTION DE LA FIN DE PROGRAMMATION 2021-2027 AINSI QUE DANS LA PREPARATION, LE LANCEMENT, </w:t>
      </w:r>
      <w:r w:rsidR="00230425">
        <w:rPr>
          <w:rFonts w:ascii="Arial" w:eastAsia="Calibri" w:hAnsi="Arial" w:cs="Arial"/>
          <w:b/>
          <w:bCs/>
          <w:iCs/>
        </w:rPr>
        <w:t>ET LA</w:t>
      </w:r>
      <w:r w:rsidRPr="00EE054F">
        <w:rPr>
          <w:rFonts w:ascii="Arial" w:eastAsia="Calibri" w:hAnsi="Arial" w:cs="Arial"/>
          <w:b/>
          <w:bCs/>
          <w:iCs/>
        </w:rPr>
        <w:t xml:space="preserve"> MISE EN ŒUVRE DES PROGRAMMES/CHAPITRES CTE POUR LA PERIODE 2028-2034</w:t>
      </w:r>
      <w:bookmarkEnd w:id="0"/>
    </w:p>
    <w:p w:rsidR="00F31500" w:rsidRPr="001F4054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:rsidR="00AF1687" w:rsidRPr="001F4054" w:rsidRDefault="00AF1687" w:rsidP="00AF1687">
      <w:pPr>
        <w:ind w:right="-468"/>
        <w:rPr>
          <w:rFonts w:ascii="Arial" w:hAnsi="Arial" w:cs="Arial"/>
        </w:rPr>
      </w:pPr>
    </w:p>
    <w:p w:rsidR="00A627E5" w:rsidRPr="001F4054" w:rsidRDefault="00A627E5" w:rsidP="00A627E5">
      <w:pPr>
        <w:rPr>
          <w:rFonts w:ascii="Arial" w:hAnsi="Arial" w:cs="Arial"/>
          <w:b/>
          <w:bCs/>
          <w:u w:val="single"/>
        </w:rPr>
      </w:pPr>
      <w:r w:rsidRPr="001F4054">
        <w:rPr>
          <w:rFonts w:ascii="Arial" w:hAnsi="Arial" w:cs="Arial"/>
          <w:b/>
          <w:bCs/>
          <w:u w:val="single"/>
        </w:rPr>
        <w:t xml:space="preserve">FRAIS MISSION </w:t>
      </w: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Estimation du nombre de jour: ----------------------------------------------</w:t>
      </w: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Autres (à préciser) -----------------------------------------------------------------------</w:t>
      </w:r>
    </w:p>
    <w:p w:rsidR="00A627E5" w:rsidRPr="001F4054" w:rsidRDefault="00A627E5" w:rsidP="00A627E5">
      <w:pPr>
        <w:rPr>
          <w:rFonts w:ascii="Arial" w:hAnsi="Arial" w:cs="Arial"/>
        </w:rPr>
      </w:pPr>
    </w:p>
    <w:p w:rsidR="00A627E5" w:rsidRPr="001F4054" w:rsidRDefault="001F4054" w:rsidP="00A627E5">
      <w:pPr>
        <w:rPr>
          <w:rFonts w:ascii="Arial" w:hAnsi="Arial" w:cs="Arial"/>
          <w:b/>
          <w:bCs/>
          <w:u w:val="single"/>
        </w:rPr>
      </w:pPr>
      <w:r w:rsidRPr="001F4054">
        <w:rPr>
          <w:rFonts w:ascii="Arial" w:hAnsi="Arial" w:cs="Arial"/>
          <w:b/>
          <w:bCs/>
          <w:u w:val="single"/>
        </w:rPr>
        <w:t>A</w:t>
      </w:r>
      <w:r w:rsidR="00A627E5" w:rsidRPr="001F4054">
        <w:rPr>
          <w:rFonts w:ascii="Arial" w:hAnsi="Arial" w:cs="Arial"/>
          <w:b/>
          <w:bCs/>
          <w:u w:val="single"/>
        </w:rPr>
        <w:t>UTRES FRAIS DE FONCTIONNEMENT</w:t>
      </w:r>
    </w:p>
    <w:p w:rsidR="001F4054" w:rsidRPr="001F4054" w:rsidRDefault="001F4054" w:rsidP="00A627E5">
      <w:pPr>
        <w:rPr>
          <w:rFonts w:ascii="Arial" w:hAnsi="Arial" w:cs="Arial"/>
          <w:b/>
          <w:bCs/>
          <w:u w:val="single"/>
        </w:rPr>
      </w:pPr>
    </w:p>
    <w:p w:rsidR="00A627E5" w:rsidRPr="001F4054" w:rsidRDefault="00A627E5" w:rsidP="00A627E5">
      <w:pPr>
        <w:rPr>
          <w:rFonts w:ascii="Arial" w:hAnsi="Arial" w:cs="Arial"/>
        </w:rPr>
      </w:pPr>
      <w:r w:rsidRPr="001F4054">
        <w:rPr>
          <w:rFonts w:ascii="Arial" w:hAnsi="Arial" w:cs="Arial"/>
        </w:rPr>
        <w:t>Charges de structure  ------------------------- € HT</w:t>
      </w:r>
    </w:p>
    <w:p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Autres (secrétariat, etc., indiquer les différents coûts) ------------------------- € HT </w:t>
      </w:r>
    </w:p>
    <w:p w:rsidR="00661EDB" w:rsidRPr="00661EDB" w:rsidRDefault="00661EDB" w:rsidP="00661EDB">
      <w:pPr>
        <w:rPr>
          <w:rFonts w:ascii="Arial" w:hAnsi="Arial" w:cs="Arial"/>
        </w:rPr>
      </w:pPr>
    </w:p>
    <w:p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:rsidR="00661EDB" w:rsidRPr="009A0215" w:rsidRDefault="00661EDB" w:rsidP="009A0215">
      <w:pPr>
        <w:rPr>
          <w:rFonts w:ascii="Arial" w:hAnsi="Arial" w:cs="Arial"/>
        </w:rPr>
      </w:pPr>
    </w:p>
    <w:p w:rsidR="00A627E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DB05C6">
        <w:rPr>
          <w:rFonts w:ascii="Arial" w:hAnsi="Arial" w:cs="Arial"/>
          <w:b/>
        </w:rPr>
        <w:t>MONTANT TRISMESTRIEL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A627E5" w:rsidRPr="001F4054" w:rsidRDefault="009A021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="00A627E5"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A627E5" w:rsidRPr="001F4054" w:rsidTr="00516E07">
        <w:tc>
          <w:tcPr>
            <w:tcW w:w="3227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A627E5" w:rsidRPr="001F4054" w:rsidRDefault="009A021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="00A627E5"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A627E5" w:rsidRPr="001F4054" w:rsidRDefault="00A627E5" w:rsidP="00516E07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:rsidR="00A627E5" w:rsidRDefault="00A627E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DB05C6">
        <w:rPr>
          <w:rFonts w:ascii="Arial" w:hAnsi="Arial" w:cs="Arial"/>
          <w:b/>
        </w:rPr>
        <w:t xml:space="preserve">MONTANT </w:t>
      </w:r>
      <w:r w:rsidR="00661EDB" w:rsidRPr="00DB05C6">
        <w:rPr>
          <w:rFonts w:ascii="Arial" w:hAnsi="Arial" w:cs="Arial"/>
          <w:b/>
        </w:rPr>
        <w:t xml:space="preserve">TOTAL </w:t>
      </w:r>
      <w:r w:rsidRPr="00DB05C6">
        <w:rPr>
          <w:rFonts w:ascii="Arial" w:hAnsi="Arial" w:cs="Arial"/>
          <w:b/>
        </w:rPr>
        <w:t>ANNUEL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bookmarkStart w:id="1" w:name="_GoBack"/>
            <w:bookmarkEnd w:id="1"/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:rsidTr="007F2EC3">
        <w:tc>
          <w:tcPr>
            <w:tcW w:w="3227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C7EEC"/>
    <w:rsid w:val="001F4054"/>
    <w:rsid w:val="00230425"/>
    <w:rsid w:val="002422E0"/>
    <w:rsid w:val="00271873"/>
    <w:rsid w:val="004443E4"/>
    <w:rsid w:val="00661EDB"/>
    <w:rsid w:val="006B61D4"/>
    <w:rsid w:val="00710FFD"/>
    <w:rsid w:val="00742C8C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DB05C6"/>
    <w:rsid w:val="00E27684"/>
    <w:rsid w:val="00E54427"/>
    <w:rsid w:val="00EE054F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11F5"/>
  <w15:docId w15:val="{A848797B-03BE-4BAB-ADD4-1327124C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</dc:creator>
  <cp:lastModifiedBy>MONTHEZUME Gladys</cp:lastModifiedBy>
  <cp:revision>6</cp:revision>
  <dcterms:created xsi:type="dcterms:W3CDTF">2021-08-02T13:42:00Z</dcterms:created>
  <dcterms:modified xsi:type="dcterms:W3CDTF">2026-07-07T14:21:00Z</dcterms:modified>
</cp:coreProperties>
</file>